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BCE" w:rsidRDefault="00CB7C3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</w:t>
      </w:r>
      <w:r w:rsidRPr="00CB7C3C">
        <w:rPr>
          <w:sz w:val="28"/>
          <w:szCs w:val="28"/>
        </w:rPr>
        <w:t xml:space="preserve">Third term PHE scheme of work for </w:t>
      </w:r>
      <w:proofErr w:type="gramStart"/>
      <w:r w:rsidRPr="00CB7C3C">
        <w:rPr>
          <w:sz w:val="28"/>
          <w:szCs w:val="28"/>
        </w:rPr>
        <w:t>JSS  2</w:t>
      </w:r>
      <w:proofErr w:type="gramEnd"/>
    </w:p>
    <w:p w:rsidR="00CB7C3C" w:rsidRDefault="00CB7C3C" w:rsidP="00CB7C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International sports competition----Olympics games</w:t>
      </w:r>
    </w:p>
    <w:p w:rsidR="00CB7C3C" w:rsidRDefault="00CB7C3C" w:rsidP="00CB7C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International sports competition----- commonwealth games</w:t>
      </w:r>
    </w:p>
    <w:p w:rsidR="00CB7C3C" w:rsidRDefault="00CB7C3C" w:rsidP="00CB7C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International sports competition -----all Africa games</w:t>
      </w:r>
    </w:p>
    <w:p w:rsidR="00CB7C3C" w:rsidRDefault="00CB7C3C" w:rsidP="00CB7C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International soccer competition -----world football cup</w:t>
      </w:r>
    </w:p>
    <w:p w:rsidR="00CB7C3C" w:rsidRDefault="00CB7C3C" w:rsidP="00CB7C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Sports and nutrition</w:t>
      </w:r>
    </w:p>
    <w:p w:rsidR="00CB7C3C" w:rsidRDefault="00CB7C3C" w:rsidP="00CB7C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Sports and societal development </w:t>
      </w:r>
    </w:p>
    <w:p w:rsidR="00CB7C3C" w:rsidRDefault="00CB7C3C" w:rsidP="00CB7C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Handling violence in sports </w:t>
      </w:r>
    </w:p>
    <w:p w:rsidR="00CB7C3C" w:rsidRDefault="00CB7C3C" w:rsidP="00CB7C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Consumer health and rights</w:t>
      </w:r>
    </w:p>
    <w:p w:rsidR="00CB7C3C" w:rsidRDefault="00CB7C3C" w:rsidP="00CB7C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Sports management</w:t>
      </w:r>
    </w:p>
    <w:p w:rsidR="00CB7C3C" w:rsidRDefault="00CB7C3C" w:rsidP="00CB7C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Gender issues and sports</w:t>
      </w:r>
    </w:p>
    <w:p w:rsidR="00CB7C3C" w:rsidRDefault="00CB7C3C" w:rsidP="00CB7C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D8449A">
        <w:rPr>
          <w:sz w:val="28"/>
          <w:szCs w:val="28"/>
        </w:rPr>
        <w:t>e</w:t>
      </w:r>
      <w:r>
        <w:rPr>
          <w:sz w:val="28"/>
          <w:szCs w:val="28"/>
        </w:rPr>
        <w:t>vi</w:t>
      </w:r>
      <w:r w:rsidR="00D8449A">
        <w:rPr>
          <w:sz w:val="28"/>
          <w:szCs w:val="28"/>
        </w:rPr>
        <w:t>si</w:t>
      </w:r>
      <w:r>
        <w:rPr>
          <w:sz w:val="28"/>
          <w:szCs w:val="28"/>
        </w:rPr>
        <w:t>on</w:t>
      </w:r>
    </w:p>
    <w:p w:rsidR="00CB7C3C" w:rsidRDefault="00CB7C3C" w:rsidP="00D8449A">
      <w:pPr>
        <w:pStyle w:val="ListParagraph"/>
        <w:rPr>
          <w:sz w:val="28"/>
          <w:szCs w:val="28"/>
        </w:rPr>
      </w:pPr>
    </w:p>
    <w:p w:rsidR="00CB7C3C" w:rsidRPr="00CB7C3C" w:rsidRDefault="00CB7C3C" w:rsidP="00CB7C3C">
      <w:pPr>
        <w:pStyle w:val="ListParagraph"/>
        <w:rPr>
          <w:sz w:val="28"/>
          <w:szCs w:val="28"/>
        </w:rPr>
      </w:pPr>
    </w:p>
    <w:sectPr w:rsidR="00CB7C3C" w:rsidRPr="00CB7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10CF7"/>
    <w:multiLevelType w:val="hybridMultilevel"/>
    <w:tmpl w:val="015C9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3C"/>
    <w:rsid w:val="000D495C"/>
    <w:rsid w:val="00432BCE"/>
    <w:rsid w:val="0055737A"/>
    <w:rsid w:val="00CB7C3C"/>
    <w:rsid w:val="00D8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CE22C-BF64-4E23-8908-5BBE6C14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 STAR MEDIA</dc:creator>
  <cp:keywords/>
  <dc:description/>
  <cp:lastModifiedBy>WHITE STAR MEDIA</cp:lastModifiedBy>
  <cp:revision>2</cp:revision>
  <dcterms:created xsi:type="dcterms:W3CDTF">2020-05-07T16:35:00Z</dcterms:created>
  <dcterms:modified xsi:type="dcterms:W3CDTF">2020-05-07T16:35:00Z</dcterms:modified>
</cp:coreProperties>
</file>